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79" w:rsidRPr="00ED1EAC" w:rsidRDefault="00026379" w:rsidP="0002637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ED1EAC">
        <w:rPr>
          <w:rFonts w:ascii="Times New Roman" w:hAnsi="Times New Roman" w:cs="Times New Roman"/>
          <w:sz w:val="24"/>
          <w:szCs w:val="24"/>
          <w:lang w:val="ru-RU"/>
        </w:rPr>
        <w:t>Република Србија</w:t>
      </w:r>
      <w:r w:rsidRPr="00ED1E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D1E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D1E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D1EA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D1EA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026379" w:rsidRPr="00ED1EAC" w:rsidRDefault="00026379" w:rsidP="000263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ED1EAC">
        <w:rPr>
          <w:rFonts w:ascii="Times New Roman" w:hAnsi="Times New Roman" w:cs="Times New Roman"/>
          <w:sz w:val="24"/>
          <w:szCs w:val="24"/>
          <w:lang w:val="ru-RU"/>
        </w:rPr>
        <w:t xml:space="preserve"> СПЕЦИЈАЛНА БОЛНИЦА</w:t>
      </w:r>
    </w:p>
    <w:p w:rsidR="00026379" w:rsidRPr="00ED1EAC" w:rsidRDefault="00026379" w:rsidP="000263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D1EAC">
        <w:rPr>
          <w:rFonts w:ascii="Times New Roman" w:hAnsi="Times New Roman" w:cs="Times New Roman"/>
          <w:sz w:val="24"/>
          <w:szCs w:val="24"/>
          <w:lang w:val="ru-RU"/>
        </w:rPr>
        <w:t xml:space="preserve">    ЗА ПСИХИЈАТРИЈСКЕ БОЛЕСТИ</w:t>
      </w:r>
    </w:p>
    <w:p w:rsidR="00026379" w:rsidRPr="00ED1EAC" w:rsidRDefault="00026379" w:rsidP="00026379">
      <w:pPr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  <w:lang w:val="ru-RU"/>
        </w:rPr>
      </w:pPr>
      <w:r w:rsidRPr="00ED1EAC">
        <w:rPr>
          <w:rFonts w:ascii="Times New Roman" w:hAnsi="Times New Roman" w:cs="Times New Roman"/>
          <w:sz w:val="24"/>
          <w:szCs w:val="24"/>
          <w:lang w:val="ru-RU"/>
        </w:rPr>
        <w:t>"ГОРЊА ТОПОНИЦА"</w:t>
      </w:r>
    </w:p>
    <w:p w:rsidR="00026379" w:rsidRPr="0020186A" w:rsidRDefault="00026379" w:rsidP="0002637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Pr="0020186A">
        <w:rPr>
          <w:rFonts w:ascii="Times New Roman" w:hAnsi="Times New Roman" w:cs="Times New Roman"/>
          <w:sz w:val="24"/>
          <w:szCs w:val="24"/>
          <w:lang w:val="ru-RU"/>
        </w:rPr>
        <w:t>Број</w:t>
      </w:r>
      <w:r>
        <w:rPr>
          <w:rFonts w:ascii="Times New Roman" w:hAnsi="Times New Roman" w:cs="Times New Roman"/>
          <w:sz w:val="24"/>
          <w:szCs w:val="24"/>
          <w:lang w:val="ru-RU"/>
        </w:rPr>
        <w:t>: 03-3626</w:t>
      </w:r>
      <w:r w:rsidRPr="0020186A">
        <w:rPr>
          <w:rFonts w:ascii="Times New Roman" w:hAnsi="Times New Roman" w:cs="Times New Roman"/>
          <w:sz w:val="24"/>
          <w:szCs w:val="24"/>
          <w:lang w:val="ru-RU"/>
        </w:rPr>
        <w:t>/2</w:t>
      </w:r>
      <w:r w:rsidRPr="0020186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</w:t>
      </w:r>
    </w:p>
    <w:p w:rsidR="00026379" w:rsidRPr="00ED1EAC" w:rsidRDefault="00026379" w:rsidP="000263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0186A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20186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05.05.</w:t>
      </w:r>
      <w:r w:rsidRPr="0020186A">
        <w:rPr>
          <w:rFonts w:ascii="Times New Roman" w:hAnsi="Times New Roman" w:cs="Times New Roman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20186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018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0186A">
        <w:rPr>
          <w:rFonts w:ascii="Times New Roman" w:hAnsi="Times New Roman" w:cs="Times New Roman"/>
          <w:sz w:val="24"/>
          <w:szCs w:val="24"/>
          <w:lang w:val="ru-RU"/>
        </w:rPr>
        <w:t>године</w:t>
      </w:r>
    </w:p>
    <w:p w:rsidR="00026379" w:rsidRPr="00ED1EAC" w:rsidRDefault="00026379" w:rsidP="00026379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ED1EAC">
        <w:rPr>
          <w:rFonts w:ascii="Times New Roman" w:hAnsi="Times New Roman" w:cs="Times New Roman"/>
          <w:sz w:val="24"/>
          <w:szCs w:val="24"/>
          <w:lang w:val="ru-RU"/>
        </w:rPr>
        <w:t xml:space="preserve">             Горnjа Топоница, Ниш</w:t>
      </w:r>
    </w:p>
    <w:p w:rsidR="00026379" w:rsidRDefault="00026379" w:rsidP="000263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6379" w:rsidRPr="00ED1EAC" w:rsidRDefault="00026379" w:rsidP="000263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6379" w:rsidRPr="00ED1EAC" w:rsidRDefault="00026379" w:rsidP="000263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D1EAC">
        <w:rPr>
          <w:rFonts w:ascii="Times New Roman" w:hAnsi="Times New Roman" w:cs="Times New Roman"/>
          <w:sz w:val="24"/>
          <w:szCs w:val="24"/>
          <w:lang w:val="pl-PL"/>
        </w:rPr>
        <w:t xml:space="preserve">На основу члана 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ED1EAC">
        <w:rPr>
          <w:rFonts w:ascii="Times New Roman" w:hAnsi="Times New Roman" w:cs="Times New Roman"/>
          <w:sz w:val="24"/>
          <w:szCs w:val="24"/>
          <w:lang w:val="pl-PL"/>
        </w:rPr>
        <w:t>7.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>, став 1. Закона о раду ("Службени гласник РС" бр.24/2005, 61/2005, 54/2009, 32/2013, 75/2014, 13/2017 - одлука УС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 xml:space="preserve"> 113/2017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95/2018 - аутентично тумачење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 xml:space="preserve">), члана 7. и 8. </w:t>
      </w:r>
      <w:r w:rsidRPr="00ED1EAC">
        <w:rPr>
          <w:rFonts w:ascii="Times New Roman" w:hAnsi="Times New Roman" w:cs="Times New Roman"/>
          <w:sz w:val="24"/>
          <w:szCs w:val="24"/>
          <w:lang w:val="pl-PL"/>
        </w:rPr>
        <w:t>Посебног колективног уговора за здравствене установе чији је оснивач Република Србија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>, аутономна покрајина и јединица локалне самоуправне</w:t>
      </w:r>
      <w:r w:rsidRPr="00ED1EAC">
        <w:rPr>
          <w:rFonts w:ascii="Times New Roman" w:hAnsi="Times New Roman" w:cs="Times New Roman"/>
          <w:sz w:val="24"/>
          <w:szCs w:val="24"/>
          <w:lang w:val="pl-PL"/>
        </w:rPr>
        <w:t xml:space="preserve"> (''Сл. гласник РС'' бр. 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>6/201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ED1EAC">
        <w:rPr>
          <w:rFonts w:ascii="Times New Roman" w:hAnsi="Times New Roman" w:cs="Times New Roman"/>
          <w:sz w:val="24"/>
          <w:szCs w:val="24"/>
          <w:lang w:val="pl-PL"/>
        </w:rPr>
        <w:t>)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 xml:space="preserve">, Кадровског плана за Болницу </w:t>
      </w:r>
      <w:r w:rsidRPr="00ED1EAC">
        <w:rPr>
          <w:rFonts w:ascii="Times New Roman" w:hAnsi="Times New Roman" w:cs="Times New Roman"/>
          <w:sz w:val="24"/>
          <w:szCs w:val="24"/>
          <w:lang w:val="ru-RU"/>
        </w:rPr>
        <w:t>за 201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ED1EA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ED1EAC">
        <w:rPr>
          <w:rFonts w:ascii="Times New Roman" w:hAnsi="Times New Roman" w:cs="Times New Roman"/>
          <w:sz w:val="24"/>
          <w:szCs w:val="24"/>
          <w:lang w:val="ru-RU"/>
        </w:rPr>
        <w:t xml:space="preserve"> годину, </w:t>
      </w:r>
      <w:r w:rsidRPr="00A45DB9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Pr="00A45DB9">
        <w:rPr>
          <w:rFonts w:ascii="Times New Roman" w:hAnsi="Times New Roman"/>
          <w:sz w:val="24"/>
          <w:szCs w:val="24"/>
          <w:lang w:val="sr-Cyrl-CS"/>
        </w:rPr>
        <w:t>112-01-</w:t>
      </w:r>
      <w:r w:rsidRPr="00A45DB9">
        <w:rPr>
          <w:rFonts w:ascii="Times New Roman" w:hAnsi="Times New Roman"/>
          <w:sz w:val="24"/>
          <w:szCs w:val="24"/>
          <w:lang w:val="sr-Latn-CS"/>
        </w:rPr>
        <w:t>607/</w:t>
      </w:r>
      <w:r w:rsidRPr="00A45DB9">
        <w:rPr>
          <w:rFonts w:ascii="Times New Roman" w:hAnsi="Times New Roman"/>
          <w:sz w:val="24"/>
          <w:szCs w:val="24"/>
          <w:lang w:val="sr-Cyrl-CS"/>
        </w:rPr>
        <w:t>201</w:t>
      </w:r>
      <w:r w:rsidRPr="00A45DB9">
        <w:rPr>
          <w:rFonts w:ascii="Times New Roman" w:hAnsi="Times New Roman"/>
          <w:sz w:val="24"/>
          <w:szCs w:val="24"/>
          <w:lang w:val="sr-Latn-CS"/>
        </w:rPr>
        <w:t>9</w:t>
      </w:r>
      <w:r w:rsidRPr="00A45DB9">
        <w:rPr>
          <w:rFonts w:ascii="Times New Roman" w:hAnsi="Times New Roman"/>
          <w:sz w:val="24"/>
          <w:szCs w:val="24"/>
          <w:lang w:val="sr-Cyrl-CS"/>
        </w:rPr>
        <w:t>-0</w:t>
      </w:r>
      <w:r w:rsidRPr="00A45DB9">
        <w:rPr>
          <w:rFonts w:ascii="Times New Roman" w:hAnsi="Times New Roman"/>
          <w:sz w:val="24"/>
          <w:szCs w:val="24"/>
          <w:lang w:val="sr-Latn-CS"/>
        </w:rPr>
        <w:t>2</w:t>
      </w:r>
      <w:r w:rsidRPr="00A45DB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17626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Pr="00917626">
        <w:rPr>
          <w:rFonts w:ascii="Times New Roman" w:hAnsi="Times New Roman"/>
          <w:sz w:val="24"/>
          <w:szCs w:val="24"/>
        </w:rPr>
        <w:t>17.06.2019</w:t>
      </w:r>
      <w:r w:rsidRPr="00917626">
        <w:rPr>
          <w:rFonts w:ascii="Times New Roman" w:hAnsi="Times New Roman"/>
          <w:sz w:val="24"/>
          <w:szCs w:val="24"/>
          <w:lang w:val="sr-Cyrl-CS"/>
        </w:rPr>
        <w:t>. године</w:t>
      </w:r>
      <w:r w:rsidRPr="00917626">
        <w:rPr>
          <w:rFonts w:ascii="Times New Roman" w:hAnsi="Times New Roman" w:cs="Times New Roman"/>
          <w:sz w:val="24"/>
          <w:szCs w:val="24"/>
          <w:lang w:val="sr-Cyrl-CS"/>
        </w:rPr>
        <w:t xml:space="preserve"> и Одлуке о </w:t>
      </w:r>
      <w:r w:rsidRPr="00917626">
        <w:rPr>
          <w:rFonts w:ascii="Times New Roman" w:hAnsi="Times New Roman" w:cs="Times New Roman"/>
          <w:sz w:val="24"/>
          <w:szCs w:val="24"/>
          <w:lang w:val="ru-RU"/>
        </w:rPr>
        <w:t>потреби за заснивање радног односа бр. 03-</w:t>
      </w:r>
      <w:r>
        <w:rPr>
          <w:rFonts w:ascii="Times New Roman" w:hAnsi="Times New Roman" w:cs="Times New Roman"/>
          <w:sz w:val="24"/>
          <w:szCs w:val="24"/>
          <w:lang w:val="ru-RU"/>
        </w:rPr>
        <w:t>3626</w:t>
      </w:r>
      <w:r w:rsidRPr="00917626">
        <w:rPr>
          <w:rFonts w:ascii="Times New Roman" w:hAnsi="Times New Roman" w:cs="Times New Roman"/>
          <w:sz w:val="24"/>
          <w:szCs w:val="24"/>
          <w:lang w:val="ru-RU"/>
        </w:rPr>
        <w:t xml:space="preserve">/1 од </w:t>
      </w:r>
      <w:r>
        <w:rPr>
          <w:rFonts w:ascii="Times New Roman" w:hAnsi="Times New Roman" w:cs="Times New Roman"/>
          <w:sz w:val="24"/>
          <w:szCs w:val="24"/>
          <w:lang w:val="ru-RU"/>
        </w:rPr>
        <w:t>05.05</w:t>
      </w:r>
      <w:r w:rsidRPr="00917626">
        <w:rPr>
          <w:rFonts w:ascii="Times New Roman" w:hAnsi="Times New Roman" w:cs="Times New Roman"/>
          <w:sz w:val="24"/>
          <w:szCs w:val="24"/>
          <w:lang w:val="ru-RU"/>
        </w:rPr>
        <w:t>.20</w:t>
      </w:r>
      <w:r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917626">
        <w:rPr>
          <w:rFonts w:ascii="Times New Roman" w:hAnsi="Times New Roman" w:cs="Times New Roman"/>
          <w:sz w:val="24"/>
          <w:szCs w:val="24"/>
          <w:lang w:val="ru-RU"/>
        </w:rPr>
        <w:t>. године, а н</w:t>
      </w:r>
      <w:r w:rsidRPr="00917626">
        <w:rPr>
          <w:rFonts w:ascii="Times New Roman" w:hAnsi="Times New Roman" w:cs="Times New Roman"/>
          <w:sz w:val="24"/>
          <w:szCs w:val="24"/>
          <w:lang w:val="sr-Cyrl-CS"/>
        </w:rPr>
        <w:t>а основу</w:t>
      </w:r>
      <w:r w:rsidRPr="00917626">
        <w:rPr>
          <w:rFonts w:ascii="Times New Roman" w:hAnsi="Times New Roman" w:cs="Times New Roman"/>
          <w:sz w:val="24"/>
          <w:szCs w:val="24"/>
          <w:lang w:val="pl-PL"/>
        </w:rPr>
        <w:t xml:space="preserve"> овлашће</w:t>
      </w:r>
      <w:r w:rsidRPr="00917626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917626">
        <w:rPr>
          <w:rFonts w:ascii="Times New Roman" w:hAnsi="Times New Roman" w:cs="Times New Roman"/>
          <w:sz w:val="24"/>
          <w:szCs w:val="24"/>
          <w:lang w:val="pl-PL"/>
        </w:rPr>
        <w:t>а из чл. 2</w:t>
      </w:r>
      <w:r w:rsidRPr="00917626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917626">
        <w:rPr>
          <w:rFonts w:ascii="Times New Roman" w:hAnsi="Times New Roman" w:cs="Times New Roman"/>
          <w:sz w:val="24"/>
          <w:szCs w:val="24"/>
          <w:lang w:val="pl-PL"/>
        </w:rPr>
        <w:t xml:space="preserve">. тачка </w:t>
      </w:r>
      <w:r w:rsidRPr="00917626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Pr="00917626">
        <w:rPr>
          <w:rFonts w:ascii="Times New Roman" w:hAnsi="Times New Roman" w:cs="Times New Roman"/>
          <w:sz w:val="24"/>
          <w:szCs w:val="24"/>
          <w:lang w:val="pl-PL"/>
        </w:rPr>
        <w:t>)</w:t>
      </w:r>
      <w:r w:rsidRPr="00917626">
        <w:rPr>
          <w:rFonts w:ascii="Times New Roman" w:hAnsi="Times New Roman" w:cs="Times New Roman"/>
          <w:sz w:val="24"/>
          <w:szCs w:val="24"/>
        </w:rPr>
        <w:t xml:space="preserve"> </w:t>
      </w:r>
      <w:r w:rsidRPr="00917626">
        <w:rPr>
          <w:rFonts w:ascii="Times New Roman" w:hAnsi="Times New Roman" w:cs="Times New Roman"/>
          <w:sz w:val="24"/>
          <w:szCs w:val="24"/>
          <w:lang w:val="pl-PL"/>
        </w:rPr>
        <w:t>Статута</w:t>
      </w:r>
      <w:r w:rsidRPr="00ED1EAC">
        <w:rPr>
          <w:rFonts w:ascii="Times New Roman" w:hAnsi="Times New Roman" w:cs="Times New Roman"/>
          <w:sz w:val="24"/>
          <w:szCs w:val="24"/>
          <w:lang w:val="pl-PL"/>
        </w:rPr>
        <w:t xml:space="preserve"> Специјалне болнице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D1EAC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ED1EAC">
        <w:rPr>
          <w:rFonts w:ascii="Times New Roman" w:hAnsi="Times New Roman" w:cs="Times New Roman"/>
          <w:sz w:val="24"/>
          <w:szCs w:val="24"/>
          <w:lang w:val="pl-PL"/>
        </w:rPr>
        <w:t>психијатријске болести "Гор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ED1EAC">
        <w:rPr>
          <w:rFonts w:ascii="Times New Roman" w:hAnsi="Times New Roman" w:cs="Times New Roman"/>
          <w:sz w:val="24"/>
          <w:szCs w:val="24"/>
          <w:lang w:val="pl-PL"/>
        </w:rPr>
        <w:t>а Топоница" у Гор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ED1EAC">
        <w:rPr>
          <w:rFonts w:ascii="Times New Roman" w:hAnsi="Times New Roman" w:cs="Times New Roman"/>
          <w:sz w:val="24"/>
          <w:szCs w:val="24"/>
          <w:lang w:val="pl-PL"/>
        </w:rPr>
        <w:t>ој Топоници, Ниш,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 xml:space="preserve"> в.д. директора</w:t>
      </w:r>
      <w:r w:rsidRPr="00ED1EA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D1EAC">
        <w:rPr>
          <w:rFonts w:ascii="Times New Roman" w:hAnsi="Times New Roman" w:cs="Times New Roman"/>
          <w:sz w:val="24"/>
          <w:szCs w:val="24"/>
        </w:rPr>
        <w:t>специјалне б</w:t>
      </w:r>
      <w:r w:rsidRPr="00ED1EAC">
        <w:rPr>
          <w:rFonts w:ascii="Times New Roman" w:hAnsi="Times New Roman" w:cs="Times New Roman"/>
          <w:sz w:val="24"/>
          <w:szCs w:val="24"/>
          <w:lang w:val="pl-PL"/>
        </w:rPr>
        <w:t>олнице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 xml:space="preserve"> расписује</w:t>
      </w:r>
      <w:r w:rsidRPr="00ED1EA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026379" w:rsidRDefault="00026379" w:rsidP="00026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379" w:rsidRPr="00ED1EAC" w:rsidRDefault="00026379" w:rsidP="00026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1EAC">
        <w:rPr>
          <w:rFonts w:ascii="Times New Roman" w:hAnsi="Times New Roman" w:cs="Times New Roman"/>
          <w:b/>
          <w:sz w:val="24"/>
          <w:szCs w:val="24"/>
          <w:lang w:val="ru-RU"/>
        </w:rPr>
        <w:t>Ј А В Н И  О Г Л А С</w:t>
      </w:r>
    </w:p>
    <w:p w:rsidR="00026379" w:rsidRPr="00ED1EAC" w:rsidRDefault="00026379" w:rsidP="00026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1EA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пријем у радни однос на одређено време најдуже до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ED1EA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месец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ED1EAC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</w:p>
    <w:p w:rsidR="00026379" w:rsidRPr="00ED1EAC" w:rsidRDefault="00026379" w:rsidP="00026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1EAC">
        <w:rPr>
          <w:rFonts w:ascii="Times New Roman" w:hAnsi="Times New Roman" w:cs="Times New Roman"/>
          <w:b/>
          <w:sz w:val="24"/>
          <w:szCs w:val="24"/>
          <w:lang w:val="ru-RU"/>
        </w:rPr>
        <w:t>због повећаног обима посла,</w:t>
      </w:r>
    </w:p>
    <w:p w:rsidR="00026379" w:rsidRPr="00ED1EAC" w:rsidRDefault="00026379" w:rsidP="00026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1EAC">
        <w:rPr>
          <w:rFonts w:ascii="Times New Roman" w:hAnsi="Times New Roman" w:cs="Times New Roman"/>
          <w:b/>
          <w:sz w:val="24"/>
          <w:szCs w:val="24"/>
          <w:lang w:val="ru-RU"/>
        </w:rPr>
        <w:t>за послове</w:t>
      </w:r>
    </w:p>
    <w:p w:rsidR="00026379" w:rsidRPr="00ED1EAC" w:rsidRDefault="00026379" w:rsidP="00026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D1EAC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26379" w:rsidRPr="00006706" w:rsidRDefault="00026379" w:rsidP="00026379">
      <w:pPr>
        <w:spacing w:after="0" w:line="240" w:lineRule="auto"/>
        <w:ind w:firstLine="720"/>
        <w:jc w:val="both"/>
        <w:rPr>
          <w:rFonts w:ascii="Times New Roman" w:hAnsi="Times New Roman"/>
          <w:b/>
          <w:lang w:val="sr-Cyrl-CS"/>
        </w:rPr>
      </w:pPr>
      <w:r w:rsidRPr="00173B01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6706">
        <w:rPr>
          <w:rFonts w:ascii="Times New Roman" w:hAnsi="Times New Roman"/>
          <w:b/>
          <w:sz w:val="24"/>
          <w:szCs w:val="24"/>
          <w:lang w:val="sr-Cyrl-CS"/>
        </w:rPr>
        <w:t>Референт за финансијско- рачуноводствене послове - 1 извршилац</w:t>
      </w:r>
    </w:p>
    <w:p w:rsidR="00026379" w:rsidRPr="00B96231" w:rsidRDefault="00026379" w:rsidP="0002637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379" w:rsidRDefault="00026379" w:rsidP="00026379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D1EA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Опис послова: </w:t>
      </w:r>
    </w:p>
    <w:p w:rsidR="00026379" w:rsidRPr="00FE6F2F" w:rsidRDefault="00026379" w:rsidP="00026379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26379" w:rsidRPr="00216D89" w:rsidRDefault="00026379" w:rsidP="00026379">
      <w:pPr>
        <w:pStyle w:val="TableParagraph"/>
        <w:tabs>
          <w:tab w:val="left" w:pos="785"/>
        </w:tabs>
        <w:ind w:left="0"/>
        <w:jc w:val="both"/>
        <w:rPr>
          <w:color w:val="000000"/>
          <w:sz w:val="24"/>
          <w:szCs w:val="24"/>
          <w:lang w:val="sr-Cyrl-CS"/>
        </w:rPr>
      </w:pPr>
      <w:r>
        <w:rPr>
          <w:sz w:val="24"/>
          <w:szCs w:val="24"/>
          <w:lang w:val="ru-RU"/>
        </w:rPr>
        <w:tab/>
      </w:r>
      <w:r w:rsidRPr="00216D89">
        <w:rPr>
          <w:sz w:val="24"/>
          <w:szCs w:val="24"/>
          <w:lang w:val="ru-RU"/>
        </w:rPr>
        <w:t>"</w:t>
      </w:r>
      <w:r w:rsidRPr="00216D89">
        <w:rPr>
          <w:color w:val="000000"/>
          <w:sz w:val="24"/>
          <w:szCs w:val="24"/>
          <w:lang w:val="sr-Cyrl-CS"/>
        </w:rPr>
        <w:t>Референт за ф</w:t>
      </w:r>
      <w:r w:rsidRPr="00216D89">
        <w:rPr>
          <w:color w:val="000000"/>
          <w:sz w:val="24"/>
          <w:szCs w:val="24"/>
        </w:rPr>
        <w:t>инансијско-</w:t>
      </w:r>
      <w:r w:rsidRPr="00216D89">
        <w:rPr>
          <w:color w:val="000000"/>
          <w:sz w:val="24"/>
          <w:szCs w:val="24"/>
          <w:lang w:val="sr-Cyrl-CS"/>
        </w:rPr>
        <w:t xml:space="preserve"> </w:t>
      </w:r>
      <w:r w:rsidRPr="00216D89">
        <w:rPr>
          <w:color w:val="000000"/>
          <w:sz w:val="24"/>
          <w:szCs w:val="24"/>
        </w:rPr>
        <w:t>рачуноводствен</w:t>
      </w:r>
      <w:r w:rsidRPr="00216D89">
        <w:rPr>
          <w:color w:val="000000"/>
          <w:sz w:val="24"/>
          <w:szCs w:val="24"/>
          <w:lang w:val="sr-Cyrl-CS"/>
        </w:rPr>
        <w:t>е послове- обрачунски радник обавља следеће послове:</w:t>
      </w:r>
    </w:p>
    <w:p w:rsidR="00026379" w:rsidRPr="00216D89" w:rsidRDefault="00026379" w:rsidP="0002637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6D89">
        <w:rPr>
          <w:rFonts w:ascii="Times New Roman" w:hAnsi="Times New Roman"/>
          <w:sz w:val="24"/>
          <w:szCs w:val="24"/>
          <w:lang w:val="ru-RU"/>
        </w:rPr>
        <w:t>Врши обрачун плата запослених на бази извештаја о радном времену исказаних у часовима. Одговоран је за тачност унетих података и обрачун плате. Одговоран је за извршење свих обустава на плату запослених. Води аналитику по административним обуставама. Врши обрачун накнада плата по основу боловања, породиљског боловања и инвалидности, доставља Фонду здравственог осигурања и фонду дечије заштите потребне извештаје. Iздаје потврде о висини плате на захтев запосленог. Доставља потребне евиденције фондовима за ПIО, сходно Закону о матичној евиденцији. Одговоран је за чување документације по основу исплаћене плате и накнада плате. Спроводи програме радне и окупационе терапије пацијената у сарадњи и координацији са надлежним запосленима који су одговорни за спровођење психосоциорехабилитационог третмана пацијената. Обавља и друге послове по налогу непосредног руководиоца. Н</w:t>
      </w:r>
      <w:r w:rsidRPr="00216D8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епосредно је одговоран </w:t>
      </w:r>
      <w:r w:rsidRPr="00216D89">
        <w:rPr>
          <w:rFonts w:ascii="Times New Roman" w:hAnsi="Times New Roman"/>
          <w:sz w:val="24"/>
          <w:szCs w:val="24"/>
          <w:lang w:val="ru-RU"/>
        </w:rPr>
        <w:t xml:space="preserve">начелнику </w:t>
      </w:r>
      <w:r w:rsidRPr="00216D89">
        <w:rPr>
          <w:rFonts w:ascii="Times New Roman" w:hAnsi="Times New Roman"/>
          <w:color w:val="000000"/>
          <w:sz w:val="24"/>
          <w:szCs w:val="24"/>
          <w:lang w:val="sr-Cyrl-CS"/>
        </w:rPr>
        <w:t>шефу Одсека финансијске оперативе и наплате прихода</w:t>
      </w:r>
      <w:r w:rsidRPr="00216D89">
        <w:rPr>
          <w:rFonts w:ascii="Times New Roman" w:hAnsi="Times New Roman"/>
          <w:sz w:val="24"/>
          <w:szCs w:val="24"/>
          <w:lang w:val="ru-RU"/>
        </w:rPr>
        <w:t>.</w:t>
      </w:r>
      <w:r w:rsidRPr="00216D89">
        <w:rPr>
          <w:rFonts w:ascii="Times New Roman" w:hAnsi="Times New Roman"/>
          <w:sz w:val="24"/>
          <w:szCs w:val="24"/>
          <w:lang w:val="sr-Cyrl-CS"/>
        </w:rPr>
        <w:t>"</w:t>
      </w:r>
    </w:p>
    <w:p w:rsidR="00026379" w:rsidRDefault="00026379" w:rsidP="0002637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26379" w:rsidRDefault="00026379" w:rsidP="0002637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26379" w:rsidRDefault="00026379" w:rsidP="0002637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/>
        </w:rPr>
      </w:pPr>
    </w:p>
    <w:p w:rsidR="00026379" w:rsidRDefault="00026379" w:rsidP="0002637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/>
        </w:rPr>
      </w:pPr>
    </w:p>
    <w:p w:rsidR="00026379" w:rsidRPr="00026379" w:rsidRDefault="00026379" w:rsidP="0002637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/>
        </w:rPr>
      </w:pPr>
    </w:p>
    <w:p w:rsidR="00026379" w:rsidRDefault="00026379" w:rsidP="0002637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-2-</w:t>
      </w:r>
    </w:p>
    <w:p w:rsidR="00026379" w:rsidRPr="00FE6F2F" w:rsidRDefault="00026379" w:rsidP="0002637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26379" w:rsidRDefault="00026379" w:rsidP="000263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D1EAC">
        <w:rPr>
          <w:rFonts w:ascii="Times New Roman" w:hAnsi="Times New Roman" w:cs="Times New Roman"/>
          <w:sz w:val="24"/>
          <w:szCs w:val="24"/>
          <w:lang w:val="ru-RU"/>
        </w:rPr>
        <w:t>Радни однос се, због рада у психијатрији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 xml:space="preserve"> и непосредног контакта са пацијентима,</w:t>
      </w:r>
      <w:r w:rsidRPr="00ED1EAC">
        <w:rPr>
          <w:rFonts w:ascii="Times New Roman" w:hAnsi="Times New Roman" w:cs="Times New Roman"/>
          <w:sz w:val="24"/>
          <w:szCs w:val="24"/>
          <w:lang w:val="ru-RU"/>
        </w:rPr>
        <w:t xml:space="preserve"> заснива са скраћеним радним временом </w:t>
      </w:r>
      <w:r w:rsidRPr="00ED1E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трајању од </w:t>
      </w:r>
      <w:r w:rsidRPr="00ED1EA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36</w:t>
      </w:r>
      <w:r w:rsidRPr="00ED1EAC">
        <w:rPr>
          <w:rFonts w:ascii="Times New Roman" w:hAnsi="Times New Roman" w:cs="Times New Roman"/>
          <w:sz w:val="24"/>
          <w:szCs w:val="24"/>
          <w:lang w:val="ru-RU"/>
        </w:rPr>
        <w:t xml:space="preserve"> часова недељно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 xml:space="preserve"> Запослени има сва права из радног односа као да ради са пуним радним временом.</w:t>
      </w:r>
    </w:p>
    <w:p w:rsidR="00026379" w:rsidRDefault="00026379" w:rsidP="0002637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6379" w:rsidRDefault="00026379" w:rsidP="000263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1F9E">
        <w:rPr>
          <w:rFonts w:ascii="Times New Roman" w:hAnsi="Times New Roman" w:cs="Times New Roman"/>
          <w:sz w:val="24"/>
          <w:szCs w:val="24"/>
          <w:lang w:val="ru-RU"/>
        </w:rPr>
        <w:t>Поред општих услова за заснивање радног односа утвр</w:t>
      </w:r>
      <w:r w:rsidRPr="004A1F9E">
        <w:rPr>
          <w:rFonts w:ascii="Times New Roman" w:hAnsi="Times New Roman" w:cs="Times New Roman"/>
          <w:sz w:val="24"/>
          <w:szCs w:val="24"/>
          <w:lang w:val="sr-Cyrl-CS"/>
        </w:rPr>
        <w:t>ђ</w:t>
      </w:r>
      <w:r w:rsidRPr="004A1F9E">
        <w:rPr>
          <w:rFonts w:ascii="Times New Roman" w:hAnsi="Times New Roman" w:cs="Times New Roman"/>
          <w:sz w:val="24"/>
          <w:szCs w:val="24"/>
          <w:lang w:val="ru-RU"/>
        </w:rPr>
        <w:t>ених Законом, кандидати треба да испуњавају и следеће посебне услове предвиђене Правилником о организацији и систематизацији послова</w:t>
      </w:r>
      <w:r w:rsidRPr="004A1F9E">
        <w:rPr>
          <w:rFonts w:ascii="Times New Roman" w:hAnsi="Times New Roman" w:cs="Times New Roman"/>
          <w:sz w:val="24"/>
          <w:szCs w:val="24"/>
          <w:lang w:val="sr-Latn-CS"/>
        </w:rPr>
        <w:t xml:space="preserve"> Болнице </w:t>
      </w:r>
      <w:r w:rsidRPr="004A1F9E">
        <w:rPr>
          <w:rFonts w:ascii="Times New Roman" w:hAnsi="Times New Roman" w:cs="Times New Roman"/>
          <w:sz w:val="24"/>
          <w:szCs w:val="24"/>
          <w:lang w:val="sr-Cyrl-CS"/>
        </w:rPr>
        <w:t>бр.</w:t>
      </w:r>
      <w:r w:rsidRPr="004A1F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1F9E">
        <w:rPr>
          <w:rFonts w:ascii="Times New Roman" w:hAnsi="Times New Roman" w:cs="Times New Roman"/>
          <w:sz w:val="24"/>
          <w:szCs w:val="24"/>
        </w:rPr>
        <w:t>03-1812/1 од 23.03.2018.</w:t>
      </w:r>
      <w:proofErr w:type="gramEnd"/>
      <w:r w:rsidRPr="004A1F9E">
        <w:rPr>
          <w:rFonts w:ascii="Times New Roman" w:hAnsi="Times New Roman" w:cs="Times New Roman"/>
          <w:sz w:val="24"/>
          <w:szCs w:val="24"/>
          <w:lang w:val="sr-Latn-CS"/>
        </w:rPr>
        <w:t xml:space="preserve"> године</w:t>
      </w:r>
      <w:r w:rsidRPr="004A1F9E">
        <w:rPr>
          <w:rFonts w:ascii="Times New Roman" w:hAnsi="Times New Roman" w:cs="Times New Roman"/>
          <w:sz w:val="24"/>
          <w:szCs w:val="24"/>
        </w:rPr>
        <w:t>,</w:t>
      </w:r>
      <w:r w:rsidRPr="004A1F9E">
        <w:rPr>
          <w:rFonts w:ascii="Times New Roman" w:hAnsi="Times New Roman" w:cs="Times New Roman"/>
          <w:sz w:val="24"/>
          <w:szCs w:val="24"/>
          <w:lang w:val="sr-Cyrl-CS"/>
        </w:rPr>
        <w:t xml:space="preserve"> бр. 03-3578/1 од 29.05.2018. године, бр. 03-5150/1 од 22.08.2018. године, </w:t>
      </w:r>
      <w:r w:rsidRPr="004A1F9E">
        <w:rPr>
          <w:rFonts w:ascii="Times New Roman" w:hAnsi="Times New Roman" w:cs="Times New Roman"/>
          <w:sz w:val="24"/>
          <w:szCs w:val="24"/>
          <w:lang w:val="ru-RU"/>
        </w:rPr>
        <w:t>бр. 03-6685/1 од 29.10.2018. године, бр. 03-7663/1 од 11.12.2018. године, бр. 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3-7885/3 од 28.12.2018. године, </w:t>
      </w:r>
      <w:r w:rsidRPr="004A1F9E">
        <w:rPr>
          <w:rFonts w:ascii="Times New Roman" w:hAnsi="Times New Roman" w:cs="Times New Roman"/>
          <w:sz w:val="24"/>
          <w:szCs w:val="24"/>
          <w:lang w:val="ru-RU"/>
        </w:rPr>
        <w:t>бр. 03-985/3 од 01.03.2019. године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45DB9">
        <w:rPr>
          <w:rFonts w:ascii="Times New Roman" w:hAnsi="Times New Roman"/>
          <w:sz w:val="24"/>
          <w:szCs w:val="24"/>
        </w:rPr>
        <w:t>бр.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5DB9">
        <w:rPr>
          <w:rFonts w:ascii="Times New Roman" w:hAnsi="Times New Roman"/>
          <w:sz w:val="24"/>
          <w:szCs w:val="24"/>
        </w:rPr>
        <w:t>03-3689/1 од 21.06.2019.</w:t>
      </w:r>
      <w:proofErr w:type="gramEnd"/>
      <w:r w:rsidRPr="00A45D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5DB9">
        <w:rPr>
          <w:rFonts w:ascii="Times New Roman" w:hAnsi="Times New Roman"/>
          <w:sz w:val="24"/>
          <w:szCs w:val="24"/>
        </w:rPr>
        <w:t>године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бр. 03-4138/1 од 15.07.2019. године, бр. 03-5110/2 од 29.08.2019. године </w:t>
      </w:r>
      <w:r>
        <w:rPr>
          <w:rFonts w:ascii="Times New Roman" w:hAnsi="Times New Roman"/>
          <w:sz w:val="24"/>
          <w:szCs w:val="24"/>
        </w:rPr>
        <w:t xml:space="preserve">и бр.03-1989/1 од 21.02.2020. </w:t>
      </w:r>
      <w:proofErr w:type="gramStart"/>
      <w:r>
        <w:rPr>
          <w:rFonts w:ascii="Times New Roman" w:hAnsi="Times New Roman"/>
          <w:sz w:val="24"/>
          <w:szCs w:val="24"/>
        </w:rPr>
        <w:t>године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који се односе на </w:t>
      </w:r>
    </w:p>
    <w:p w:rsidR="00026379" w:rsidRDefault="00026379" w:rsidP="000263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>тручн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 xml:space="preserve"> спрем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 xml:space="preserve"> /образовање</w:t>
      </w:r>
      <w:r w:rsidRPr="00ED1EA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26379" w:rsidRDefault="00026379" w:rsidP="00026379">
      <w:pPr>
        <w:spacing w:after="0" w:line="240" w:lineRule="auto"/>
        <w:ind w:firstLine="720"/>
        <w:rPr>
          <w:rFonts w:ascii="Times New Roman" w:hAnsi="Times New Roman"/>
          <w:color w:val="000000"/>
          <w:szCs w:val="24"/>
          <w:lang w:val="sr-Cyrl-CS"/>
        </w:rPr>
      </w:pPr>
      <w:r>
        <w:rPr>
          <w:rFonts w:ascii="Times New Roman" w:hAnsi="Times New Roman"/>
          <w:color w:val="000000"/>
          <w:szCs w:val="24"/>
          <w:lang w:val="sr-Cyrl-CS"/>
        </w:rPr>
        <w:t xml:space="preserve">- средње образовање, као и </w:t>
      </w:r>
    </w:p>
    <w:p w:rsidR="00026379" w:rsidRDefault="00026379" w:rsidP="00026379">
      <w:pPr>
        <w:spacing w:after="0" w:line="240" w:lineRule="auto"/>
        <w:ind w:firstLine="72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д</w:t>
      </w:r>
      <w:r w:rsidRPr="006F6957">
        <w:rPr>
          <w:rFonts w:ascii="Times New Roman" w:hAnsi="Times New Roman"/>
          <w:color w:val="000000"/>
        </w:rPr>
        <w:t>одатна</w:t>
      </w:r>
      <w:proofErr w:type="gramEnd"/>
      <w:r w:rsidRPr="006F6957">
        <w:rPr>
          <w:rFonts w:ascii="Times New Roman" w:hAnsi="Times New Roman"/>
          <w:color w:val="000000"/>
        </w:rPr>
        <w:t xml:space="preserve"> знања / испити / радно искуство</w:t>
      </w:r>
      <w:r>
        <w:rPr>
          <w:rFonts w:ascii="Times New Roman" w:hAnsi="Times New Roman"/>
          <w:color w:val="000000"/>
        </w:rPr>
        <w:t>:</w:t>
      </w:r>
    </w:p>
    <w:p w:rsidR="00026379" w:rsidRDefault="00026379" w:rsidP="00026379">
      <w:pPr>
        <w:spacing w:after="0" w:line="240" w:lineRule="auto"/>
        <w:ind w:firstLine="720"/>
        <w:rPr>
          <w:rFonts w:ascii="Times New Roman" w:hAnsi="Times New Roman"/>
          <w:color w:val="000000"/>
          <w:szCs w:val="24"/>
        </w:rPr>
      </w:pPr>
      <w:r w:rsidRPr="00796A22">
        <w:rPr>
          <w:rFonts w:ascii="Times New Roman" w:hAnsi="Times New Roman"/>
          <w:color w:val="000000"/>
          <w:szCs w:val="24"/>
        </w:rPr>
        <w:t xml:space="preserve">– </w:t>
      </w:r>
      <w:proofErr w:type="gramStart"/>
      <w:r w:rsidRPr="00796A22">
        <w:rPr>
          <w:rFonts w:ascii="Times New Roman" w:hAnsi="Times New Roman"/>
          <w:color w:val="000000"/>
          <w:szCs w:val="24"/>
        </w:rPr>
        <w:t>знање</w:t>
      </w:r>
      <w:proofErr w:type="gramEnd"/>
      <w:r w:rsidRPr="00796A22">
        <w:rPr>
          <w:rFonts w:ascii="Times New Roman" w:hAnsi="Times New Roman"/>
          <w:color w:val="000000"/>
          <w:szCs w:val="24"/>
        </w:rPr>
        <w:t xml:space="preserve"> рада на рачунару</w:t>
      </w:r>
    </w:p>
    <w:p w:rsidR="00026379" w:rsidRPr="00E85962" w:rsidRDefault="00026379" w:rsidP="00026379">
      <w:pPr>
        <w:spacing w:after="0" w:line="240" w:lineRule="auto"/>
        <w:ind w:firstLine="720"/>
        <w:rPr>
          <w:rFonts w:ascii="Times New Roman" w:hAnsi="Times New Roman"/>
          <w:color w:val="000000"/>
        </w:rPr>
      </w:pPr>
    </w:p>
    <w:p w:rsidR="00026379" w:rsidRPr="00F66F09" w:rsidRDefault="00026379" w:rsidP="00026379">
      <w:pPr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F66F0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66F09">
        <w:rPr>
          <w:rFonts w:ascii="Times New Roman" w:hAnsi="Times New Roman"/>
          <w:color w:val="000000"/>
          <w:sz w:val="24"/>
          <w:szCs w:val="24"/>
        </w:rPr>
        <w:t>Заинтересовани кандидати уз пријаву на оглас подносе фотокопије (неоверене) следећих докумената:</w:t>
      </w:r>
    </w:p>
    <w:p w:rsidR="00026379" w:rsidRDefault="00026379" w:rsidP="0002637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66F09">
        <w:rPr>
          <w:rFonts w:ascii="Times New Roman" w:hAnsi="Times New Roman"/>
          <w:sz w:val="24"/>
          <w:szCs w:val="24"/>
          <w:lang w:val="fr-FR"/>
        </w:rPr>
        <w:t>-</w:t>
      </w:r>
      <w:r w:rsidRPr="00E8596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ED1EAC">
        <w:rPr>
          <w:rFonts w:ascii="Times New Roman" w:hAnsi="Times New Roman" w:cs="Times New Roman"/>
          <w:sz w:val="24"/>
          <w:szCs w:val="24"/>
          <w:lang w:val="fr-FR"/>
        </w:rPr>
        <w:t xml:space="preserve">дипломе о 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>стеченом образовању траженог профила</w:t>
      </w:r>
      <w:r w:rsidRPr="00F66F09">
        <w:rPr>
          <w:rFonts w:ascii="Times New Roman" w:hAnsi="Times New Roman"/>
          <w:sz w:val="24"/>
          <w:szCs w:val="24"/>
          <w:lang w:val="sr-Cyrl-CS"/>
        </w:rPr>
        <w:t>;</w:t>
      </w:r>
    </w:p>
    <w:p w:rsidR="00026379" w:rsidRDefault="00026379" w:rsidP="0002637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A5C56">
        <w:rPr>
          <w:rFonts w:ascii="Times New Roman" w:hAnsi="Times New Roman"/>
          <w:sz w:val="24"/>
          <w:szCs w:val="24"/>
          <w:lang w:val="sr-Latn-CS"/>
        </w:rPr>
        <w:t>- фотокопију сертификата,</w:t>
      </w:r>
      <w:r w:rsidRPr="00BA5C56">
        <w:rPr>
          <w:rFonts w:ascii="Times New Roman" w:hAnsi="Times New Roman"/>
          <w:sz w:val="24"/>
          <w:szCs w:val="24"/>
          <w:lang w:val="sr-Cyrl-CS"/>
        </w:rPr>
        <w:t xml:space="preserve"> дипломе, уверења или било ког другог доказа да је кандидат оспособљен за рад на рачунару. Уколико кандидат не поседује неки од набројаних доказа, Послодавац ће обавити тестирање које се однос</w:t>
      </w:r>
      <w:r>
        <w:rPr>
          <w:rFonts w:ascii="Times New Roman" w:hAnsi="Times New Roman"/>
          <w:sz w:val="24"/>
          <w:szCs w:val="24"/>
          <w:lang w:val="sr-Cyrl-CS"/>
        </w:rPr>
        <w:t>и на познавање рада на рачунару;</w:t>
      </w:r>
    </w:p>
    <w:p w:rsidR="00026379" w:rsidRPr="00F66F09" w:rsidRDefault="00026379" w:rsidP="000263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66F0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66F09">
        <w:rPr>
          <w:rFonts w:ascii="Times New Roman" w:hAnsi="Times New Roman" w:cs="Times New Roman"/>
          <w:sz w:val="24"/>
          <w:szCs w:val="24"/>
          <w:lang w:val="fr-FR"/>
        </w:rPr>
        <w:t>извода</w:t>
      </w:r>
      <w:proofErr w:type="gramEnd"/>
      <w:r w:rsidRPr="00F66F09">
        <w:rPr>
          <w:rFonts w:ascii="Times New Roman" w:hAnsi="Times New Roman" w:cs="Times New Roman"/>
          <w:sz w:val="24"/>
          <w:szCs w:val="24"/>
          <w:lang w:val="fr-FR"/>
        </w:rPr>
        <w:t xml:space="preserve"> из матичне књиге рођених</w:t>
      </w:r>
      <w:r w:rsidRPr="00F66F09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026379" w:rsidRPr="00F66F09" w:rsidRDefault="00026379" w:rsidP="0002637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66F09">
        <w:rPr>
          <w:rFonts w:ascii="Times New Roman" w:hAnsi="Times New Roman" w:cs="Times New Roman"/>
          <w:sz w:val="24"/>
          <w:szCs w:val="24"/>
          <w:lang w:val="fr-FR"/>
        </w:rPr>
        <w:t>- уверења о држављанству</w:t>
      </w:r>
      <w:r w:rsidRPr="00F66F09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026379" w:rsidRPr="00F66F09" w:rsidRDefault="00026379" w:rsidP="0002637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66F09">
        <w:rPr>
          <w:rFonts w:ascii="Times New Roman" w:hAnsi="Times New Roman" w:cs="Times New Roman"/>
          <w:sz w:val="24"/>
          <w:szCs w:val="24"/>
          <w:lang w:val="sr-Cyrl-CS"/>
        </w:rPr>
        <w:t>- фотокопију/очитану личну карту;</w:t>
      </w:r>
    </w:p>
    <w:p w:rsidR="00026379" w:rsidRPr="00F66F09" w:rsidRDefault="00026379" w:rsidP="0002637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66F09">
        <w:rPr>
          <w:rFonts w:ascii="Times New Roman" w:hAnsi="Times New Roman" w:cs="Times New Roman"/>
          <w:sz w:val="24"/>
          <w:szCs w:val="24"/>
          <w:lang w:val="sr-Cyrl-CS"/>
        </w:rPr>
        <w:t>-потпуну личну и радну биографију са адресом и контакт телефоном.</w:t>
      </w:r>
    </w:p>
    <w:p w:rsidR="00026379" w:rsidRDefault="00026379" w:rsidP="0002637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26379" w:rsidRDefault="00026379" w:rsidP="000263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EAC">
        <w:rPr>
          <w:rFonts w:ascii="Times New Roman" w:hAnsi="Times New Roman" w:cs="Times New Roman"/>
          <w:sz w:val="24"/>
          <w:szCs w:val="24"/>
          <w:lang w:val="sr-Cyrl-CS"/>
        </w:rPr>
        <w:t>За наведено радно место предвиђен је пробни рад у трајању од 3 месеца.</w:t>
      </w:r>
    </w:p>
    <w:p w:rsidR="00026379" w:rsidRPr="00396143" w:rsidRDefault="00026379" w:rsidP="000263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6379" w:rsidRDefault="00026379" w:rsidP="000263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D1EAC">
        <w:rPr>
          <w:rFonts w:ascii="Times New Roman" w:hAnsi="Times New Roman" w:cs="Times New Roman"/>
          <w:sz w:val="24"/>
          <w:szCs w:val="24"/>
          <w:lang w:val="sr-Cyrl-CS"/>
        </w:rPr>
        <w:t>Кандидат који буде изабран, пре закључивања уговора о раду, дужан је да достави доказ о здравственој способности за рад- лекарско уверење.</w:t>
      </w:r>
    </w:p>
    <w:p w:rsidR="00026379" w:rsidRDefault="00026379" w:rsidP="000263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6379" w:rsidRDefault="00026379" w:rsidP="000263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EAC">
        <w:rPr>
          <w:rFonts w:ascii="Times New Roman" w:hAnsi="Times New Roman" w:cs="Times New Roman"/>
          <w:sz w:val="24"/>
          <w:szCs w:val="24"/>
          <w:lang w:val="sr-Cyrl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026379" w:rsidRPr="002B68DB" w:rsidRDefault="00026379" w:rsidP="000263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6379" w:rsidRDefault="00026379" w:rsidP="000263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D1EAC">
        <w:rPr>
          <w:rFonts w:ascii="Times New Roman" w:hAnsi="Times New Roman" w:cs="Times New Roman"/>
          <w:b/>
          <w:sz w:val="24"/>
          <w:szCs w:val="24"/>
          <w:lang w:val="fr-FR"/>
        </w:rPr>
        <w:t>Рок за подноше</w:t>
      </w:r>
      <w:r w:rsidRPr="00ED1EAC">
        <w:rPr>
          <w:rFonts w:ascii="Times New Roman" w:hAnsi="Times New Roman" w:cs="Times New Roman"/>
          <w:b/>
          <w:sz w:val="24"/>
          <w:szCs w:val="24"/>
          <w:lang w:val="sr-Cyrl-CS"/>
        </w:rPr>
        <w:t>њ</w:t>
      </w:r>
      <w:r w:rsidRPr="00ED1EAC">
        <w:rPr>
          <w:rFonts w:ascii="Times New Roman" w:hAnsi="Times New Roman" w:cs="Times New Roman"/>
          <w:b/>
          <w:sz w:val="24"/>
          <w:szCs w:val="24"/>
          <w:lang w:val="fr-FR"/>
        </w:rPr>
        <w:t>е пријав</w:t>
      </w:r>
      <w:r w:rsidRPr="00ED1EAC">
        <w:rPr>
          <w:rFonts w:ascii="Times New Roman" w:hAnsi="Times New Roman" w:cs="Times New Roman"/>
          <w:b/>
          <w:sz w:val="24"/>
          <w:szCs w:val="24"/>
          <w:lang w:val="sr-Cyrl-CS"/>
        </w:rPr>
        <w:t>е</w:t>
      </w:r>
      <w:r w:rsidRPr="00ED1EA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је 8 дана од дана објављива</w:t>
      </w:r>
      <w:r w:rsidRPr="00ED1EAC">
        <w:rPr>
          <w:rFonts w:ascii="Times New Roman" w:hAnsi="Times New Roman" w:cs="Times New Roman"/>
          <w:b/>
          <w:sz w:val="24"/>
          <w:szCs w:val="24"/>
          <w:lang w:val="sr-Cyrl-CS"/>
        </w:rPr>
        <w:t>њ</w:t>
      </w:r>
      <w:r w:rsidRPr="00ED1EAC">
        <w:rPr>
          <w:rFonts w:ascii="Times New Roman" w:hAnsi="Times New Roman" w:cs="Times New Roman"/>
          <w:b/>
          <w:sz w:val="24"/>
          <w:szCs w:val="24"/>
          <w:lang w:val="fr-FR"/>
        </w:rPr>
        <w:t xml:space="preserve">а огласа </w:t>
      </w:r>
      <w:r w:rsidRPr="00ED1EA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</w:t>
      </w:r>
      <w:r w:rsidRPr="00ED1EAC">
        <w:rPr>
          <w:rFonts w:ascii="Times New Roman" w:hAnsi="Times New Roman" w:cs="Times New Roman"/>
          <w:b/>
          <w:sz w:val="24"/>
          <w:szCs w:val="24"/>
        </w:rPr>
        <w:t>w</w:t>
      </w:r>
      <w:r w:rsidRPr="00ED1EAC">
        <w:rPr>
          <w:rFonts w:ascii="Times New Roman" w:hAnsi="Times New Roman" w:cs="Times New Roman"/>
          <w:b/>
          <w:sz w:val="24"/>
          <w:szCs w:val="24"/>
          <w:lang w:val="ru-RU"/>
        </w:rPr>
        <w:t>еб</w:t>
      </w:r>
      <w:r w:rsidRPr="00ED1EA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сајту Националне </w:t>
      </w:r>
      <w:r w:rsidRPr="00ED1EAC">
        <w:rPr>
          <w:rFonts w:ascii="Times New Roman" w:hAnsi="Times New Roman" w:cs="Times New Roman"/>
          <w:b/>
          <w:sz w:val="24"/>
          <w:szCs w:val="24"/>
          <w:lang w:val="fr-FR"/>
        </w:rPr>
        <w:t>службе за запошљава</w:t>
      </w:r>
      <w:r w:rsidRPr="00ED1EAC">
        <w:rPr>
          <w:rFonts w:ascii="Times New Roman" w:hAnsi="Times New Roman" w:cs="Times New Roman"/>
          <w:b/>
          <w:sz w:val="24"/>
          <w:szCs w:val="24"/>
          <w:lang w:val="sr-Cyrl-CS"/>
        </w:rPr>
        <w:t>њ</w:t>
      </w:r>
      <w:r w:rsidRPr="00ED1EAC">
        <w:rPr>
          <w:rFonts w:ascii="Times New Roman" w:hAnsi="Times New Roman" w:cs="Times New Roman"/>
          <w:b/>
          <w:sz w:val="24"/>
          <w:szCs w:val="24"/>
          <w:lang w:val="fr-FR"/>
        </w:rPr>
        <w:t xml:space="preserve">е. </w:t>
      </w:r>
      <w:r w:rsidRPr="00ED1EAC">
        <w:rPr>
          <w:rFonts w:ascii="Times New Roman" w:hAnsi="Times New Roman" w:cs="Times New Roman"/>
          <w:sz w:val="24"/>
          <w:szCs w:val="24"/>
          <w:lang w:val="fr-FR"/>
        </w:rPr>
        <w:t>Пријаве се подносе на адресу: Специјална болница за психијатријске болести ''Гор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ED1EAC">
        <w:rPr>
          <w:rFonts w:ascii="Times New Roman" w:hAnsi="Times New Roman" w:cs="Times New Roman"/>
          <w:sz w:val="24"/>
          <w:szCs w:val="24"/>
          <w:lang w:val="fr-FR"/>
        </w:rPr>
        <w:t>а Топоница'', 18202 Гор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ED1EAC">
        <w:rPr>
          <w:rFonts w:ascii="Times New Roman" w:hAnsi="Times New Roman" w:cs="Times New Roman"/>
          <w:sz w:val="24"/>
          <w:szCs w:val="24"/>
          <w:lang w:val="fr-FR"/>
        </w:rPr>
        <w:t>а Топоница или непосредно у канцеларији за пријем поште Болнице.</w:t>
      </w:r>
    </w:p>
    <w:p w:rsidR="00026379" w:rsidRDefault="00026379" w:rsidP="000263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26379" w:rsidRPr="00026379" w:rsidRDefault="00026379" w:rsidP="000263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26379" w:rsidRDefault="00026379" w:rsidP="000263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6379" w:rsidRDefault="00026379" w:rsidP="000263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6379" w:rsidRDefault="00026379" w:rsidP="000263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-3-</w:t>
      </w:r>
    </w:p>
    <w:p w:rsidR="00026379" w:rsidRDefault="00026379" w:rsidP="000263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D1EAC">
        <w:rPr>
          <w:rFonts w:ascii="Times New Roman" w:hAnsi="Times New Roman" w:cs="Times New Roman"/>
          <w:sz w:val="24"/>
          <w:szCs w:val="24"/>
          <w:lang w:val="fr-FR"/>
        </w:rPr>
        <w:tab/>
        <w:t xml:space="preserve"> </w:t>
      </w:r>
    </w:p>
    <w:p w:rsidR="00026379" w:rsidRPr="00967822" w:rsidRDefault="00026379" w:rsidP="00026379">
      <w:pPr>
        <w:tabs>
          <w:tab w:val="left" w:pos="864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Оглас се објављује на </w:t>
      </w:r>
      <w:r w:rsidRPr="00967822">
        <w:rPr>
          <w:rFonts w:ascii="Times New Roman" w:hAnsi="Times New Roman" w:cs="Times New Roman"/>
          <w:sz w:val="24"/>
          <w:szCs w:val="24"/>
        </w:rPr>
        <w:t>w</w:t>
      </w:r>
      <w:r w:rsidRPr="00967822">
        <w:rPr>
          <w:rFonts w:ascii="Times New Roman" w:hAnsi="Times New Roman" w:cs="Times New Roman"/>
          <w:sz w:val="24"/>
          <w:szCs w:val="24"/>
          <w:lang w:val="ru-RU"/>
        </w:rPr>
        <w:t>еб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сајту Министарства здравља РС као и на </w:t>
      </w:r>
      <w:r w:rsidRPr="00967822">
        <w:rPr>
          <w:rFonts w:ascii="Times New Roman" w:hAnsi="Times New Roman" w:cs="Times New Roman"/>
          <w:sz w:val="24"/>
          <w:szCs w:val="24"/>
        </w:rPr>
        <w:t>w</w:t>
      </w:r>
      <w:r w:rsidRPr="00967822">
        <w:rPr>
          <w:rFonts w:ascii="Times New Roman" w:hAnsi="Times New Roman" w:cs="Times New Roman"/>
          <w:sz w:val="24"/>
          <w:szCs w:val="24"/>
          <w:lang w:val="ru-RU"/>
        </w:rPr>
        <w:t>еб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сајту и огласној табли Болнице.</w:t>
      </w:r>
    </w:p>
    <w:p w:rsidR="00026379" w:rsidRPr="00396143" w:rsidRDefault="00026379" w:rsidP="0002637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26379" w:rsidRDefault="00026379" w:rsidP="000263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EAC">
        <w:rPr>
          <w:rFonts w:ascii="Times New Roman" w:hAnsi="Times New Roman" w:cs="Times New Roman"/>
          <w:sz w:val="24"/>
          <w:szCs w:val="24"/>
          <w:lang w:val="fr-FR"/>
        </w:rPr>
        <w:t>Пријаве које буду поднете мимо означеног рока и без потпуне документације неће се узимати у разматра</w:t>
      </w:r>
      <w:r w:rsidRPr="00ED1EAC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ED1EAC">
        <w:rPr>
          <w:rFonts w:ascii="Times New Roman" w:hAnsi="Times New Roman" w:cs="Times New Roman"/>
          <w:sz w:val="24"/>
          <w:szCs w:val="24"/>
          <w:lang w:val="fr-FR"/>
        </w:rPr>
        <w:t>е.</w:t>
      </w:r>
    </w:p>
    <w:p w:rsidR="00026379" w:rsidRPr="008A7C90" w:rsidRDefault="00026379" w:rsidP="000263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379" w:rsidRDefault="00026379" w:rsidP="000263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Достављена документа се не враћају.</w:t>
      </w:r>
      <w:proofErr w:type="gramEnd"/>
    </w:p>
    <w:p w:rsidR="00026379" w:rsidRPr="00EB538B" w:rsidRDefault="00026379" w:rsidP="000263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6379" w:rsidRPr="002B68DB" w:rsidRDefault="00026379" w:rsidP="000263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Одлука о избору кандидата ће бити објављена на сајту Специјалне болнице за психијатријске болести "Горња Топоница" у Горњој Топоници, Ниш, WWW.toponica.rs у делу Огласи и неће се достављати учесницима јавног огласа.</w:t>
      </w:r>
    </w:p>
    <w:p w:rsidR="00026379" w:rsidRDefault="00026379" w:rsidP="00026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379" w:rsidRDefault="00026379" w:rsidP="00026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379" w:rsidRDefault="00026379" w:rsidP="00026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379" w:rsidRDefault="00026379" w:rsidP="00026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379" w:rsidRPr="00AA5883" w:rsidRDefault="00026379" w:rsidP="00026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379" w:rsidRPr="00396143" w:rsidRDefault="00026379" w:rsidP="00026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379" w:rsidRPr="00ED1EAC" w:rsidRDefault="00026379" w:rsidP="00026379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ED1EAC">
        <w:rPr>
          <w:rFonts w:ascii="Times New Roman" w:hAnsi="Times New Roman" w:cs="Times New Roman"/>
          <w:sz w:val="24"/>
          <w:szCs w:val="24"/>
          <w:lang w:val="ru-RU"/>
        </w:rPr>
        <w:t>В.Д. ДИРЕКТОРА СПЕЦИЈАЛНЕ  БОЛНИЦЕ</w:t>
      </w:r>
    </w:p>
    <w:p w:rsidR="00026379" w:rsidRPr="00ED1EAC" w:rsidRDefault="00026379" w:rsidP="0002637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ED1EAC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</w:t>
      </w:r>
      <w:r w:rsidRPr="00ED1EAC">
        <w:rPr>
          <w:rFonts w:ascii="Times New Roman" w:hAnsi="Times New Roman" w:cs="Times New Roman"/>
          <w:sz w:val="24"/>
          <w:szCs w:val="24"/>
          <w:lang w:val="ru-RU"/>
        </w:rPr>
        <w:t>_______________________</w:t>
      </w:r>
      <w:r w:rsidRPr="00ED1EA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026379" w:rsidRPr="00ED1EAC" w:rsidRDefault="00026379" w:rsidP="000263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D1EAC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</w:t>
      </w:r>
      <w:r w:rsidRPr="00ED1EAC">
        <w:rPr>
          <w:rFonts w:ascii="Times New Roman" w:hAnsi="Times New Roman" w:cs="Times New Roman"/>
          <w:sz w:val="24"/>
          <w:szCs w:val="24"/>
          <w:lang w:val="ru-RU"/>
        </w:rPr>
        <w:t>Др Милан Станојковић</w:t>
      </w:r>
    </w:p>
    <w:p w:rsidR="00026379" w:rsidRPr="00085ED2" w:rsidRDefault="00026379" w:rsidP="00026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379" w:rsidRPr="00085ED2" w:rsidRDefault="00026379" w:rsidP="00026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26379"/>
    <w:sectPr w:rsidR="0000000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026379"/>
    <w:rsid w:val="0002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026379"/>
    <w:pPr>
      <w:widowControl w:val="0"/>
      <w:autoSpaceDE w:val="0"/>
      <w:autoSpaceDN w:val="0"/>
      <w:spacing w:after="0" w:line="240" w:lineRule="auto"/>
      <w:ind w:left="83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4249</Characters>
  <Application>Microsoft Office Word</Application>
  <DocSecurity>0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Danijelam</dc:creator>
  <cp:keywords/>
  <dc:description/>
  <cp:lastModifiedBy>Danijelam</cp:lastModifiedBy>
  <cp:revision>2</cp:revision>
  <dcterms:created xsi:type="dcterms:W3CDTF">2020-05-07T09:47:00Z</dcterms:created>
  <dcterms:modified xsi:type="dcterms:W3CDTF">2020-05-07T09:47:00Z</dcterms:modified>
</cp:coreProperties>
</file>